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891"/>
        <w:gridCol w:w="4361"/>
        <w:gridCol w:w="3126"/>
      </w:tblGrid>
      <w:tr w:rsidR="008F79FE" w14:paraId="3A4CD1BC" w14:textId="77777777" w:rsidTr="005D1414">
        <w:trPr>
          <w:trHeight w:val="916"/>
        </w:trPr>
        <w:tc>
          <w:tcPr>
            <w:tcW w:w="1891" w:type="dxa"/>
          </w:tcPr>
          <w:p w14:paraId="15E50D9C" w14:textId="379E0152" w:rsidR="008F79FE" w:rsidRDefault="00671BD9">
            <w:r>
              <w:t>Principal</w:t>
            </w:r>
          </w:p>
        </w:tc>
        <w:tc>
          <w:tcPr>
            <w:tcW w:w="4361" w:type="dxa"/>
          </w:tcPr>
          <w:p w14:paraId="0F47DC36" w14:textId="1160D595" w:rsidR="008F79FE" w:rsidRDefault="008F79FE">
            <w:r>
              <w:t>Andrew Casler</w:t>
            </w:r>
          </w:p>
        </w:tc>
        <w:tc>
          <w:tcPr>
            <w:tcW w:w="3126" w:type="dxa"/>
          </w:tcPr>
          <w:p w14:paraId="52D7C27B" w14:textId="77777777" w:rsidR="008F79FE" w:rsidRDefault="008F79FE"/>
        </w:tc>
      </w:tr>
      <w:tr w:rsidR="008F79FE" w14:paraId="008DD015" w14:textId="77777777" w:rsidTr="005D1414">
        <w:trPr>
          <w:trHeight w:val="866"/>
        </w:trPr>
        <w:tc>
          <w:tcPr>
            <w:tcW w:w="1891" w:type="dxa"/>
          </w:tcPr>
          <w:p w14:paraId="3016E61A" w14:textId="6B3FDCDD" w:rsidR="008F79FE" w:rsidRDefault="00671BD9">
            <w:r>
              <w:t xml:space="preserve">Community </w:t>
            </w:r>
          </w:p>
        </w:tc>
        <w:tc>
          <w:tcPr>
            <w:tcW w:w="4361" w:type="dxa"/>
          </w:tcPr>
          <w:p w14:paraId="79862DE3" w14:textId="4FF8A3EF" w:rsidR="008F79FE" w:rsidRDefault="008F79FE">
            <w:r>
              <w:t>Amy Ford</w:t>
            </w:r>
          </w:p>
        </w:tc>
        <w:tc>
          <w:tcPr>
            <w:tcW w:w="3126" w:type="dxa"/>
          </w:tcPr>
          <w:p w14:paraId="2B9B5161" w14:textId="77777777" w:rsidR="008F79FE" w:rsidRDefault="008F79FE"/>
        </w:tc>
      </w:tr>
      <w:tr w:rsidR="008F79FE" w14:paraId="110B073E" w14:textId="77777777" w:rsidTr="005D1414">
        <w:trPr>
          <w:trHeight w:val="916"/>
        </w:trPr>
        <w:tc>
          <w:tcPr>
            <w:tcW w:w="1891" w:type="dxa"/>
          </w:tcPr>
          <w:p w14:paraId="52FC62E1" w14:textId="77777777" w:rsidR="008F79FE" w:rsidRDefault="008F79FE">
            <w:r>
              <w:t>Staff</w:t>
            </w:r>
          </w:p>
          <w:p w14:paraId="5B7460F0" w14:textId="4B5F6A51" w:rsidR="00671BD9" w:rsidRDefault="00671BD9">
            <w:r>
              <w:t>other</w:t>
            </w:r>
          </w:p>
        </w:tc>
        <w:tc>
          <w:tcPr>
            <w:tcW w:w="4361" w:type="dxa"/>
          </w:tcPr>
          <w:p w14:paraId="1AB7B095" w14:textId="1E589470" w:rsidR="008F79FE" w:rsidRDefault="008F79FE">
            <w:r>
              <w:t>Melanie Hines</w:t>
            </w:r>
          </w:p>
        </w:tc>
        <w:tc>
          <w:tcPr>
            <w:tcW w:w="3126" w:type="dxa"/>
          </w:tcPr>
          <w:p w14:paraId="13FDF775" w14:textId="77777777" w:rsidR="008F79FE" w:rsidRDefault="008F79FE"/>
        </w:tc>
      </w:tr>
      <w:tr w:rsidR="008F79FE" w14:paraId="76E33D80" w14:textId="77777777" w:rsidTr="005D1414">
        <w:trPr>
          <w:trHeight w:val="866"/>
        </w:trPr>
        <w:tc>
          <w:tcPr>
            <w:tcW w:w="1891" w:type="dxa"/>
          </w:tcPr>
          <w:p w14:paraId="2FA20134" w14:textId="77777777" w:rsidR="00020D93" w:rsidRDefault="008F79FE">
            <w:r>
              <w:t>Staff</w:t>
            </w:r>
          </w:p>
          <w:p w14:paraId="62519AB3" w14:textId="1D6C7A2A" w:rsidR="008F79FE" w:rsidRDefault="00020D93">
            <w:r>
              <w:t>non instructional</w:t>
            </w:r>
          </w:p>
          <w:p w14:paraId="6F2190CA" w14:textId="25B0AC67" w:rsidR="00020D93" w:rsidRDefault="00020D93"/>
        </w:tc>
        <w:tc>
          <w:tcPr>
            <w:tcW w:w="4361" w:type="dxa"/>
          </w:tcPr>
          <w:p w14:paraId="75BC8938" w14:textId="46BC415C" w:rsidR="008F79FE" w:rsidRDefault="008F79FE">
            <w:r>
              <w:t>Wendy Paule</w:t>
            </w:r>
          </w:p>
        </w:tc>
        <w:tc>
          <w:tcPr>
            <w:tcW w:w="3126" w:type="dxa"/>
          </w:tcPr>
          <w:p w14:paraId="5CE922A7" w14:textId="77777777" w:rsidR="008F79FE" w:rsidRDefault="008F79FE"/>
        </w:tc>
      </w:tr>
      <w:tr w:rsidR="008F79FE" w14:paraId="434FDB5F" w14:textId="77777777" w:rsidTr="005D1414">
        <w:trPr>
          <w:trHeight w:val="916"/>
        </w:trPr>
        <w:tc>
          <w:tcPr>
            <w:tcW w:w="1891" w:type="dxa"/>
          </w:tcPr>
          <w:p w14:paraId="06BB59BB" w14:textId="47F6FB2E" w:rsidR="008F79FE" w:rsidRDefault="008F79FE">
            <w:r>
              <w:t>Teacher</w:t>
            </w:r>
          </w:p>
        </w:tc>
        <w:tc>
          <w:tcPr>
            <w:tcW w:w="4361" w:type="dxa"/>
          </w:tcPr>
          <w:p w14:paraId="5C6E02B8" w14:textId="1503F2F8" w:rsidR="008F79FE" w:rsidRDefault="008F79FE">
            <w:r>
              <w:t>Rachel Mena</w:t>
            </w:r>
          </w:p>
        </w:tc>
        <w:tc>
          <w:tcPr>
            <w:tcW w:w="3126" w:type="dxa"/>
          </w:tcPr>
          <w:p w14:paraId="036B37FF" w14:textId="33EF1105" w:rsidR="008F79FE" w:rsidRDefault="00671BD9">
            <w:r>
              <w:t xml:space="preserve"> </w:t>
            </w:r>
          </w:p>
        </w:tc>
      </w:tr>
      <w:tr w:rsidR="008F79FE" w14:paraId="462FA867" w14:textId="77777777" w:rsidTr="005D1414">
        <w:trPr>
          <w:trHeight w:val="866"/>
        </w:trPr>
        <w:tc>
          <w:tcPr>
            <w:tcW w:w="1891" w:type="dxa"/>
          </w:tcPr>
          <w:p w14:paraId="699FAC04" w14:textId="1302F93E" w:rsidR="008F79FE" w:rsidRDefault="008F79FE">
            <w:r>
              <w:t>Teacher</w:t>
            </w:r>
          </w:p>
        </w:tc>
        <w:tc>
          <w:tcPr>
            <w:tcW w:w="4361" w:type="dxa"/>
          </w:tcPr>
          <w:p w14:paraId="2D9713DC" w14:textId="353DDBED" w:rsidR="008F79FE" w:rsidRDefault="008F79FE">
            <w:r>
              <w:t>Claudia Toal</w:t>
            </w:r>
          </w:p>
        </w:tc>
        <w:tc>
          <w:tcPr>
            <w:tcW w:w="3126" w:type="dxa"/>
          </w:tcPr>
          <w:p w14:paraId="17E1A2CF" w14:textId="7BABCFB0" w:rsidR="008F79FE" w:rsidRDefault="00671BD9">
            <w:r>
              <w:t xml:space="preserve"> </w:t>
            </w:r>
          </w:p>
        </w:tc>
      </w:tr>
      <w:tr w:rsidR="008F79FE" w14:paraId="7782A1F1" w14:textId="77777777" w:rsidTr="005D1414">
        <w:trPr>
          <w:trHeight w:val="916"/>
        </w:trPr>
        <w:tc>
          <w:tcPr>
            <w:tcW w:w="1891" w:type="dxa"/>
          </w:tcPr>
          <w:p w14:paraId="2D5C6304" w14:textId="45C22702" w:rsidR="008F79FE" w:rsidRDefault="008F79FE">
            <w:r>
              <w:t>Parent</w:t>
            </w:r>
          </w:p>
        </w:tc>
        <w:tc>
          <w:tcPr>
            <w:tcW w:w="4361" w:type="dxa"/>
          </w:tcPr>
          <w:p w14:paraId="4C4F63FF" w14:textId="22550913" w:rsidR="00020D93" w:rsidRDefault="00671BD9">
            <w:r>
              <w:t xml:space="preserve"> </w:t>
            </w:r>
            <w:r w:rsidR="00020D93">
              <w:t>Jenny Thompson</w:t>
            </w:r>
          </w:p>
        </w:tc>
        <w:tc>
          <w:tcPr>
            <w:tcW w:w="3126" w:type="dxa"/>
          </w:tcPr>
          <w:p w14:paraId="1CBC1BC9" w14:textId="39E64D20" w:rsidR="008F79FE" w:rsidRDefault="00671BD9">
            <w:r>
              <w:t xml:space="preserve"> </w:t>
            </w:r>
          </w:p>
        </w:tc>
      </w:tr>
      <w:tr w:rsidR="008F79FE" w14:paraId="40194C99" w14:textId="77777777" w:rsidTr="005D1414">
        <w:trPr>
          <w:trHeight w:val="916"/>
        </w:trPr>
        <w:tc>
          <w:tcPr>
            <w:tcW w:w="1891" w:type="dxa"/>
          </w:tcPr>
          <w:p w14:paraId="698B9608" w14:textId="0824CCC2" w:rsidR="008F79FE" w:rsidRDefault="008F79FE">
            <w:r>
              <w:t xml:space="preserve">Parent </w:t>
            </w:r>
          </w:p>
        </w:tc>
        <w:tc>
          <w:tcPr>
            <w:tcW w:w="4361" w:type="dxa"/>
          </w:tcPr>
          <w:p w14:paraId="2B0797EF" w14:textId="5A25FA35" w:rsidR="008F79FE" w:rsidRDefault="00291AD1">
            <w:r>
              <w:t>Lauren</w:t>
            </w:r>
            <w:r w:rsidR="008F79FE">
              <w:t xml:space="preserve"> Morehan</w:t>
            </w:r>
          </w:p>
        </w:tc>
        <w:tc>
          <w:tcPr>
            <w:tcW w:w="3126" w:type="dxa"/>
          </w:tcPr>
          <w:p w14:paraId="5D5C7C4C" w14:textId="709FEEA9" w:rsidR="008F79FE" w:rsidRDefault="00671BD9">
            <w:r>
              <w:t xml:space="preserve"> </w:t>
            </w:r>
          </w:p>
        </w:tc>
      </w:tr>
      <w:tr w:rsidR="008F79FE" w14:paraId="67C9E03B" w14:textId="77777777" w:rsidTr="005D1414">
        <w:trPr>
          <w:trHeight w:val="866"/>
        </w:trPr>
        <w:tc>
          <w:tcPr>
            <w:tcW w:w="1891" w:type="dxa"/>
          </w:tcPr>
          <w:p w14:paraId="259C4D05" w14:textId="29DD1D79" w:rsidR="008F79FE" w:rsidRDefault="008F79FE">
            <w:r>
              <w:t>Business Partner</w:t>
            </w:r>
          </w:p>
        </w:tc>
        <w:tc>
          <w:tcPr>
            <w:tcW w:w="4361" w:type="dxa"/>
          </w:tcPr>
          <w:p w14:paraId="78437E92" w14:textId="75D5F08B" w:rsidR="00020D93" w:rsidRDefault="00671BD9">
            <w:r>
              <w:t>Jason Roberts</w:t>
            </w:r>
          </w:p>
        </w:tc>
        <w:tc>
          <w:tcPr>
            <w:tcW w:w="3126" w:type="dxa"/>
          </w:tcPr>
          <w:p w14:paraId="505BAB5D" w14:textId="35D968BC" w:rsidR="008F79FE" w:rsidRDefault="00671BD9">
            <w:r>
              <w:t xml:space="preserve"> </w:t>
            </w:r>
          </w:p>
        </w:tc>
      </w:tr>
      <w:tr w:rsidR="008F79FE" w14:paraId="16656000" w14:textId="77777777" w:rsidTr="005D1414">
        <w:trPr>
          <w:trHeight w:val="916"/>
        </w:trPr>
        <w:tc>
          <w:tcPr>
            <w:tcW w:w="1891" w:type="dxa"/>
          </w:tcPr>
          <w:p w14:paraId="46AC2248" w14:textId="6239F384" w:rsidR="008F79FE" w:rsidRDefault="008F79FE">
            <w:r>
              <w:t>Community</w:t>
            </w:r>
          </w:p>
        </w:tc>
        <w:tc>
          <w:tcPr>
            <w:tcW w:w="4361" w:type="dxa"/>
          </w:tcPr>
          <w:p w14:paraId="54ABFEBE" w14:textId="68687877" w:rsidR="00020D93" w:rsidRDefault="00671BD9">
            <w:r>
              <w:t>Seema Patel</w:t>
            </w:r>
          </w:p>
        </w:tc>
        <w:tc>
          <w:tcPr>
            <w:tcW w:w="3126" w:type="dxa"/>
          </w:tcPr>
          <w:p w14:paraId="6558B003" w14:textId="60B60403" w:rsidR="008F79FE" w:rsidRDefault="00671BD9">
            <w:r>
              <w:t xml:space="preserve"> </w:t>
            </w:r>
          </w:p>
        </w:tc>
      </w:tr>
      <w:tr w:rsidR="008F79FE" w14:paraId="274887B2" w14:textId="77777777" w:rsidTr="005D1414">
        <w:trPr>
          <w:trHeight w:val="883"/>
        </w:trPr>
        <w:tc>
          <w:tcPr>
            <w:tcW w:w="1891" w:type="dxa"/>
          </w:tcPr>
          <w:p w14:paraId="4A208B9C" w14:textId="4F51ECD9" w:rsidR="008F79FE" w:rsidRDefault="00671BD9">
            <w:r>
              <w:t xml:space="preserve"> </w:t>
            </w:r>
          </w:p>
        </w:tc>
        <w:tc>
          <w:tcPr>
            <w:tcW w:w="4361" w:type="dxa"/>
          </w:tcPr>
          <w:p w14:paraId="5D98AE92" w14:textId="0CDC2D65" w:rsidR="00020D93" w:rsidRDefault="00671BD9">
            <w:r>
              <w:t xml:space="preserve"> </w:t>
            </w:r>
          </w:p>
        </w:tc>
        <w:tc>
          <w:tcPr>
            <w:tcW w:w="3126" w:type="dxa"/>
          </w:tcPr>
          <w:p w14:paraId="456DFB25" w14:textId="4D2C4BE4" w:rsidR="008F79FE" w:rsidRDefault="00671BD9">
            <w:r>
              <w:t xml:space="preserve"> </w:t>
            </w:r>
          </w:p>
        </w:tc>
      </w:tr>
    </w:tbl>
    <w:p w14:paraId="78E59656" w14:textId="77777777" w:rsidR="002B57CD" w:rsidRDefault="00000000"/>
    <w:sectPr w:rsidR="002B57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4E7C" w14:textId="77777777" w:rsidR="007A23F9" w:rsidRDefault="007A23F9" w:rsidP="008F79FE">
      <w:pPr>
        <w:spacing w:after="0" w:line="240" w:lineRule="auto"/>
      </w:pPr>
      <w:r>
        <w:separator/>
      </w:r>
    </w:p>
  </w:endnote>
  <w:endnote w:type="continuationSeparator" w:id="0">
    <w:p w14:paraId="2972D543" w14:textId="77777777" w:rsidR="007A23F9" w:rsidRDefault="007A23F9" w:rsidP="008F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B2AC" w14:textId="77777777" w:rsidR="007A23F9" w:rsidRDefault="007A23F9" w:rsidP="008F79FE">
      <w:pPr>
        <w:spacing w:after="0" w:line="240" w:lineRule="auto"/>
      </w:pPr>
      <w:r>
        <w:separator/>
      </w:r>
    </w:p>
  </w:footnote>
  <w:footnote w:type="continuationSeparator" w:id="0">
    <w:p w14:paraId="1D30739B" w14:textId="77777777" w:rsidR="007A23F9" w:rsidRDefault="007A23F9" w:rsidP="008F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8308" w14:textId="668B8842" w:rsidR="008F79FE" w:rsidRDefault="008F79FE">
    <w:pPr>
      <w:pStyle w:val="Header"/>
    </w:pPr>
    <w:r>
      <w:t>SDMC Members 202</w:t>
    </w:r>
    <w:r w:rsidR="00671BD9">
      <w:t>3</w:t>
    </w:r>
    <w:r>
      <w:t>-202</w:t>
    </w:r>
    <w:r w:rsidR="00671BD9">
      <w:t>4</w:t>
    </w:r>
    <w:r w:rsidR="005D1414">
      <w:tab/>
    </w:r>
    <w:r w:rsidR="00671BD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020D93"/>
    <w:rsid w:val="00256C4F"/>
    <w:rsid w:val="00291AD1"/>
    <w:rsid w:val="004E3B6C"/>
    <w:rsid w:val="00583F52"/>
    <w:rsid w:val="005A375C"/>
    <w:rsid w:val="005D1414"/>
    <w:rsid w:val="00671BD9"/>
    <w:rsid w:val="007A23F9"/>
    <w:rsid w:val="008F79FE"/>
    <w:rsid w:val="00996DF8"/>
    <w:rsid w:val="009B02B6"/>
    <w:rsid w:val="00C47EA5"/>
    <w:rsid w:val="00E96AC5"/>
    <w:rsid w:val="00F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632"/>
  <w15:chartTrackingRefBased/>
  <w15:docId w15:val="{6A040D41-1DA9-4980-8035-F8A1D3F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FE"/>
  </w:style>
  <w:style w:type="paragraph" w:styleId="Footer">
    <w:name w:val="footer"/>
    <w:basedOn w:val="Normal"/>
    <w:link w:val="FooterChar"/>
    <w:uiPriority w:val="99"/>
    <w:unhideWhenUsed/>
    <w:rsid w:val="008F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Angela M</dc:creator>
  <cp:keywords/>
  <dc:description/>
  <cp:lastModifiedBy>Pennington, Angela M</cp:lastModifiedBy>
  <cp:revision>2</cp:revision>
  <cp:lastPrinted>2023-01-10T20:02:00Z</cp:lastPrinted>
  <dcterms:created xsi:type="dcterms:W3CDTF">2023-09-12T19:02:00Z</dcterms:created>
  <dcterms:modified xsi:type="dcterms:W3CDTF">2023-09-12T19:02:00Z</dcterms:modified>
</cp:coreProperties>
</file>